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60" w:rsidRPr="00A677D5" w:rsidRDefault="001135E9" w:rsidP="008C3BF2">
      <w:pPr>
        <w:widowControl w:val="0"/>
        <w:spacing w:after="0" w:line="240" w:lineRule="auto"/>
        <w:rPr>
          <w:rFonts w:cs="Times New Roman"/>
          <w:b/>
        </w:rPr>
      </w:pPr>
      <w:r w:rsidRPr="00A677D5">
        <w:rPr>
          <w:rFonts w:cs="Times New Roman"/>
          <w:b/>
        </w:rPr>
        <w:t>Summary of 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6"/>
        <w:gridCol w:w="2336"/>
      </w:tblGrid>
      <w:tr w:rsidR="008C3BF2" w:rsidRPr="00A677D5" w:rsidTr="004C5E60">
        <w:tc>
          <w:tcPr>
            <w:tcW w:w="2394" w:type="dxa"/>
            <w:shd w:val="clear" w:color="auto" w:fill="auto"/>
            <w:vAlign w:val="center"/>
          </w:tcPr>
          <w:p w:rsidR="008C3BF2" w:rsidRPr="00A677D5" w:rsidRDefault="008C3BF2" w:rsidP="004C5E60">
            <w:pPr>
              <w:widowControl w:val="0"/>
              <w:spacing w:after="0" w:line="240" w:lineRule="auto"/>
              <w:rPr>
                <w:rFonts w:cs="Times New Roman"/>
                <w:b/>
              </w:rPr>
            </w:pPr>
            <w:r w:rsidRPr="00A677D5">
              <w:rPr>
                <w:rFonts w:cs="Times New Roman"/>
                <w:b/>
              </w:rPr>
              <w:t>Database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C3BF2" w:rsidRPr="00A677D5" w:rsidRDefault="008C3BF2" w:rsidP="004C5E6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677D5">
              <w:rPr>
                <w:rFonts w:cs="Times New Roman"/>
                <w:b/>
              </w:rPr>
              <w:t>Date Searched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C3BF2" w:rsidRPr="00A677D5" w:rsidRDefault="008C3BF2" w:rsidP="004C5E6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677D5">
              <w:rPr>
                <w:rFonts w:cs="Times New Roman"/>
                <w:b/>
              </w:rPr>
              <w:t>Number Retrieved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C3BF2" w:rsidRPr="00A677D5" w:rsidRDefault="008C3BF2" w:rsidP="004C5E60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A677D5">
              <w:rPr>
                <w:rFonts w:cs="Times New Roman"/>
                <w:b/>
              </w:rPr>
              <w:t>After Duplicate Removal</w:t>
            </w:r>
          </w:p>
        </w:tc>
      </w:tr>
      <w:tr w:rsidR="008C3BF2" w:rsidRPr="00A677D5" w:rsidTr="004C5E60">
        <w:tc>
          <w:tcPr>
            <w:tcW w:w="2394" w:type="dxa"/>
            <w:shd w:val="clear" w:color="auto" w:fill="auto"/>
            <w:vAlign w:val="center"/>
          </w:tcPr>
          <w:p w:rsidR="008C3BF2" w:rsidRPr="00A677D5" w:rsidRDefault="008C3BF2" w:rsidP="004C5E60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A677D5">
              <w:rPr>
                <w:rFonts w:cs="Times New Roman"/>
              </w:rPr>
              <w:t>Cochrane Central Register of Controlled Trials (Wiley)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C3BF2" w:rsidRPr="00A677D5" w:rsidRDefault="008C3BF2" w:rsidP="004C5E60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A677D5">
              <w:rPr>
                <w:rFonts w:cs="Times New Roman"/>
              </w:rPr>
              <w:t>November 4, 2013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C3BF2" w:rsidRPr="00A677D5" w:rsidRDefault="008C3BF2" w:rsidP="004C5E60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A677D5">
              <w:rPr>
                <w:rFonts w:cs="Times New Roman"/>
              </w:rPr>
              <w:t>2343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C3BF2" w:rsidRPr="00A677D5" w:rsidRDefault="008C3BF2" w:rsidP="004C5E60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A677D5">
              <w:rPr>
                <w:rFonts w:cs="Times New Roman"/>
              </w:rPr>
              <w:t>2296</w:t>
            </w:r>
          </w:p>
        </w:tc>
      </w:tr>
      <w:tr w:rsidR="008C3BF2" w:rsidRPr="00A677D5" w:rsidTr="004C5E60">
        <w:tc>
          <w:tcPr>
            <w:tcW w:w="2394" w:type="dxa"/>
            <w:shd w:val="clear" w:color="auto" w:fill="auto"/>
            <w:vAlign w:val="center"/>
          </w:tcPr>
          <w:p w:rsidR="008C3BF2" w:rsidRPr="00A677D5" w:rsidRDefault="008C3BF2" w:rsidP="004C5E60">
            <w:pPr>
              <w:widowControl w:val="0"/>
              <w:spacing w:after="0" w:line="240" w:lineRule="auto"/>
              <w:rPr>
                <w:rFonts w:cs="Times New Roman"/>
                <w:b/>
              </w:rPr>
            </w:pPr>
            <w:r w:rsidRPr="00A677D5">
              <w:rPr>
                <w:rFonts w:cs="Times New Roman"/>
                <w:b/>
              </w:rPr>
              <w:t>Total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C3BF2" w:rsidRPr="00A677D5" w:rsidRDefault="008C3BF2" w:rsidP="004C5E6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8C3BF2" w:rsidRPr="00A677D5" w:rsidRDefault="008C3BF2" w:rsidP="004C5E6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677D5">
              <w:rPr>
                <w:rFonts w:cs="Times New Roman"/>
                <w:b/>
              </w:rPr>
              <w:t>2343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C3BF2" w:rsidRPr="00A677D5" w:rsidRDefault="008C3BF2" w:rsidP="004C5E60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677D5">
              <w:rPr>
                <w:rFonts w:cs="Times New Roman"/>
                <w:b/>
              </w:rPr>
              <w:t>2296</w:t>
            </w:r>
          </w:p>
        </w:tc>
      </w:tr>
    </w:tbl>
    <w:p w:rsidR="008C3BF2" w:rsidRPr="00A677D5" w:rsidRDefault="008C3BF2" w:rsidP="008C3BF2">
      <w:pPr>
        <w:widowControl w:val="0"/>
        <w:spacing w:after="0" w:line="360" w:lineRule="auto"/>
        <w:rPr>
          <w:rFonts w:cs="Times New Roman"/>
          <w:u w:val="single"/>
        </w:rPr>
      </w:pPr>
    </w:p>
    <w:p w:rsidR="008C3BF2" w:rsidRPr="00A677D5" w:rsidRDefault="008C3BF2" w:rsidP="008C3BF2">
      <w:pPr>
        <w:widowControl w:val="0"/>
        <w:spacing w:after="0" w:line="360" w:lineRule="auto"/>
        <w:rPr>
          <w:rFonts w:cs="Times New Roman"/>
        </w:rPr>
      </w:pPr>
      <w:r w:rsidRPr="00A677D5">
        <w:rPr>
          <w:rFonts w:cs="Times New Roman"/>
          <w:u w:val="single"/>
        </w:rPr>
        <w:t>Database:</w:t>
      </w:r>
      <w:r w:rsidRPr="00A677D5">
        <w:rPr>
          <w:rFonts w:cs="Times New Roman"/>
        </w:rPr>
        <w:t xml:space="preserve"> Cochrane Central Register of Controlled Trials (Wiley)</w:t>
      </w:r>
    </w:p>
    <w:p w:rsidR="008C3BF2" w:rsidRPr="00A677D5" w:rsidRDefault="008C3BF2" w:rsidP="008C3BF2">
      <w:pPr>
        <w:widowControl w:val="0"/>
        <w:spacing w:after="0" w:line="360" w:lineRule="auto"/>
        <w:rPr>
          <w:rFonts w:eastAsia="Times New Roman" w:cs="Times New Roman"/>
          <w:lang w:eastAsia="en-CA"/>
        </w:rPr>
      </w:pPr>
      <w:r w:rsidRPr="00A677D5">
        <w:rPr>
          <w:rFonts w:eastAsia="Times New Roman" w:cs="Times New Roman"/>
          <w:u w:val="single"/>
          <w:lang w:eastAsia="en-CA"/>
        </w:rPr>
        <w:t xml:space="preserve">Date </w:t>
      </w:r>
      <w:proofErr w:type="gramStart"/>
      <w:r w:rsidRPr="00A677D5">
        <w:rPr>
          <w:rFonts w:eastAsia="Times New Roman" w:cs="Times New Roman"/>
          <w:u w:val="single"/>
          <w:lang w:eastAsia="en-CA"/>
        </w:rPr>
        <w:t>Searched:</w:t>
      </w:r>
      <w:proofErr w:type="gramEnd"/>
      <w:r w:rsidRPr="00A677D5">
        <w:rPr>
          <w:rFonts w:eastAsia="Times New Roman" w:cs="Times New Roman"/>
          <w:lang w:eastAsia="en-CA"/>
        </w:rPr>
        <w:t xml:space="preserve"> </w:t>
      </w:r>
      <w:r w:rsidR="004C5E60" w:rsidRPr="00A677D5">
        <w:rPr>
          <w:rFonts w:eastAsia="Times New Roman" w:cs="Times New Roman"/>
          <w:lang w:eastAsia="en-CA"/>
        </w:rPr>
        <w:t xml:space="preserve">4 November </w:t>
      </w:r>
      <w:r w:rsidRPr="00A677D5">
        <w:rPr>
          <w:rFonts w:eastAsia="Times New Roman" w:cs="Times New Roman"/>
          <w:lang w:eastAsia="en-CA"/>
        </w:rPr>
        <w:t>2013</w:t>
      </w:r>
      <w:r w:rsidR="004C5E60" w:rsidRPr="00A677D5">
        <w:rPr>
          <w:rFonts w:eastAsia="Times New Roman" w:cs="Times New Roman"/>
          <w:lang w:eastAsia="en-CA"/>
        </w:rPr>
        <w:t xml:space="preserve"> at</w:t>
      </w:r>
      <w:r w:rsidRPr="00A677D5">
        <w:rPr>
          <w:rFonts w:eastAsia="Times New Roman" w:cs="Times New Roman"/>
          <w:lang w:eastAsia="en-CA"/>
        </w:rPr>
        <w:t xml:space="preserve"> 21:07:57.057</w:t>
      </w:r>
    </w:p>
    <w:p w:rsidR="008C3BF2" w:rsidRPr="00A677D5" w:rsidRDefault="008C3BF2" w:rsidP="008C3BF2">
      <w:pPr>
        <w:widowControl w:val="0"/>
        <w:spacing w:after="0" w:line="360" w:lineRule="auto"/>
        <w:rPr>
          <w:rFonts w:eastAsia="Times New Roman" w:cs="Times New Roman"/>
          <w:lang w:eastAsia="en-CA"/>
        </w:rPr>
      </w:pPr>
      <w:r w:rsidRPr="00A677D5">
        <w:rPr>
          <w:rFonts w:eastAsia="Times New Roman" w:cs="Times New Roman"/>
          <w:u w:val="single"/>
          <w:lang w:eastAsia="en-CA"/>
        </w:rPr>
        <w:t>Results:</w:t>
      </w:r>
      <w:r w:rsidRPr="00A677D5">
        <w:rPr>
          <w:rFonts w:eastAsia="Times New Roman" w:cs="Times New Roman"/>
          <w:lang w:eastAsia="en-CA"/>
        </w:rPr>
        <w:t xml:space="preserve"> 2343</w:t>
      </w:r>
      <w:r w:rsidR="004C5E60" w:rsidRPr="00A677D5">
        <w:rPr>
          <w:rFonts w:eastAsia="Times New Roman" w:cs="Times New Roman"/>
          <w:lang w:eastAsia="en-CA"/>
        </w:rPr>
        <w:t xml:space="preserve"> records (2296 following duplicate removal)</w:t>
      </w:r>
    </w:p>
    <w:p w:rsidR="00353C5A" w:rsidRPr="00A677D5" w:rsidRDefault="00353C5A" w:rsidP="008C3BF2">
      <w:pPr>
        <w:widowControl w:val="0"/>
        <w:spacing w:after="0" w:line="360" w:lineRule="auto"/>
        <w:rPr>
          <w:rFonts w:eastAsia="Times New Roman" w:cs="Times New Roman"/>
          <w:lang w:eastAsia="en-CA"/>
        </w:rPr>
      </w:pPr>
    </w:p>
    <w:p w:rsidR="008C3BF2" w:rsidRPr="00A677D5" w:rsidRDefault="004C5E60" w:rsidP="008C3BF2">
      <w:pPr>
        <w:pStyle w:val="Heading3"/>
        <w:spacing w:before="0" w:beforeAutospacing="0" w:after="120" w:afterAutospacing="0"/>
        <w:rPr>
          <w:rFonts w:asciiTheme="minorHAnsi" w:hAnsiTheme="minorHAnsi"/>
          <w:b w:val="0"/>
          <w:sz w:val="22"/>
          <w:szCs w:val="22"/>
          <w:u w:val="single"/>
        </w:rPr>
      </w:pPr>
      <w:r w:rsidRPr="00A677D5">
        <w:rPr>
          <w:rFonts w:asciiTheme="minorHAnsi" w:hAnsiTheme="minorHAnsi"/>
          <w:b w:val="0"/>
          <w:sz w:val="22"/>
          <w:szCs w:val="22"/>
          <w:u w:val="single"/>
        </w:rPr>
        <w:t>Search Strategy:</w:t>
      </w:r>
    </w:p>
    <w:p w:rsidR="008C3BF2" w:rsidRPr="00A677D5" w:rsidRDefault="008C3BF2" w:rsidP="008C3BF2">
      <w:pPr>
        <w:rPr>
          <w:rFonts w:cs="Times New Roman"/>
        </w:rPr>
      </w:pPr>
      <w:proofErr w:type="gramStart"/>
      <w:r w:rsidRPr="00A677D5">
        <w:rPr>
          <w:rFonts w:cs="Times New Roman"/>
        </w:rPr>
        <w:t>#1</w:t>
      </w:r>
      <w:r w:rsidRPr="00A677D5">
        <w:rPr>
          <w:rFonts w:cs="Times New Roman"/>
        </w:rPr>
        <w:tab/>
        <w:t xml:space="preserve">(Infant* or infancy or Newborn* or Baby* or Babies or </w:t>
      </w:r>
      <w:proofErr w:type="spellStart"/>
      <w:r w:rsidRPr="00A677D5">
        <w:rPr>
          <w:rFonts w:cs="Times New Roman"/>
        </w:rPr>
        <w:t>Neonat</w:t>
      </w:r>
      <w:proofErr w:type="spellEnd"/>
      <w:r w:rsidRPr="00A677D5">
        <w:rPr>
          <w:rFonts w:cs="Times New Roman"/>
        </w:rPr>
        <w:t xml:space="preserve">* or Preterm* or </w:t>
      </w:r>
      <w:proofErr w:type="spellStart"/>
      <w:r w:rsidRPr="00A677D5">
        <w:rPr>
          <w:rFonts w:cs="Times New Roman"/>
        </w:rPr>
        <w:t>Prematur</w:t>
      </w:r>
      <w:proofErr w:type="spellEnd"/>
      <w:r w:rsidRPr="00A677D5">
        <w:rPr>
          <w:rFonts w:cs="Times New Roman"/>
        </w:rPr>
        <w:t xml:space="preserve">* or </w:t>
      </w:r>
      <w:proofErr w:type="spellStart"/>
      <w:r w:rsidRPr="00A677D5">
        <w:rPr>
          <w:rFonts w:cs="Times New Roman"/>
        </w:rPr>
        <w:t>Postmatur</w:t>
      </w:r>
      <w:proofErr w:type="spellEnd"/>
      <w:r w:rsidRPr="00A677D5">
        <w:rPr>
          <w:rFonts w:cs="Times New Roman"/>
        </w:rPr>
        <w:t xml:space="preserve">* or Child* or Schoolchild* or School age* or Preschool* or Kid or kids or Toddler* or Teen* or Boy* or Girl* or Minors* or </w:t>
      </w:r>
      <w:proofErr w:type="spellStart"/>
      <w:r w:rsidRPr="00A677D5">
        <w:rPr>
          <w:rFonts w:cs="Times New Roman"/>
        </w:rPr>
        <w:t>Pubert</w:t>
      </w:r>
      <w:proofErr w:type="spellEnd"/>
      <w:r w:rsidRPr="00A677D5">
        <w:rPr>
          <w:rFonts w:cs="Times New Roman"/>
        </w:rPr>
        <w:t xml:space="preserve">* or </w:t>
      </w:r>
      <w:proofErr w:type="spellStart"/>
      <w:r w:rsidRPr="00A677D5">
        <w:rPr>
          <w:rFonts w:cs="Times New Roman"/>
        </w:rPr>
        <w:t>Pubescen</w:t>
      </w:r>
      <w:proofErr w:type="spellEnd"/>
      <w:r w:rsidRPr="00A677D5">
        <w:rPr>
          <w:rFonts w:cs="Times New Roman"/>
        </w:rPr>
        <w:t xml:space="preserve">* or </w:t>
      </w:r>
      <w:proofErr w:type="spellStart"/>
      <w:r w:rsidRPr="00A677D5">
        <w:rPr>
          <w:rFonts w:cs="Times New Roman"/>
        </w:rPr>
        <w:t>Prepubescen</w:t>
      </w:r>
      <w:proofErr w:type="spellEnd"/>
      <w:r w:rsidRPr="00A677D5">
        <w:rPr>
          <w:rFonts w:cs="Times New Roman"/>
        </w:rPr>
        <w:t xml:space="preserve">* or Pediatric* or </w:t>
      </w:r>
      <w:proofErr w:type="spellStart"/>
      <w:r w:rsidRPr="00A677D5">
        <w:rPr>
          <w:rFonts w:cs="Times New Roman"/>
        </w:rPr>
        <w:t>Paediatric</w:t>
      </w:r>
      <w:proofErr w:type="spellEnd"/>
      <w:r w:rsidRPr="00A677D5">
        <w:rPr>
          <w:rFonts w:cs="Times New Roman"/>
        </w:rPr>
        <w:t xml:space="preserve">* or </w:t>
      </w:r>
      <w:proofErr w:type="spellStart"/>
      <w:r w:rsidRPr="00A677D5">
        <w:rPr>
          <w:rFonts w:cs="Times New Roman"/>
        </w:rPr>
        <w:t>Peadiatric</w:t>
      </w:r>
      <w:proofErr w:type="spellEnd"/>
      <w:r w:rsidRPr="00A677D5">
        <w:rPr>
          <w:rFonts w:cs="Times New Roman"/>
        </w:rPr>
        <w:t xml:space="preserve">* or Nursery school* or </w:t>
      </w:r>
      <w:proofErr w:type="spellStart"/>
      <w:r w:rsidRPr="00A677D5">
        <w:rPr>
          <w:rFonts w:cs="Times New Roman"/>
        </w:rPr>
        <w:t>Kindergar</w:t>
      </w:r>
      <w:proofErr w:type="spellEnd"/>
      <w:r w:rsidRPr="00A677D5">
        <w:rPr>
          <w:rFonts w:cs="Times New Roman"/>
        </w:rPr>
        <w:t xml:space="preserve">* or Primary school* or Secondary school* or Elementary school* or High school* or </w:t>
      </w:r>
      <w:proofErr w:type="spellStart"/>
      <w:r w:rsidRPr="00A677D5">
        <w:rPr>
          <w:rFonts w:cs="Times New Roman"/>
        </w:rPr>
        <w:t>Highschool</w:t>
      </w:r>
      <w:proofErr w:type="spellEnd"/>
      <w:r w:rsidRPr="00A677D5">
        <w:rPr>
          <w:rFonts w:cs="Times New Roman"/>
        </w:rPr>
        <w:t>*):</w:t>
      </w:r>
      <w:proofErr w:type="spellStart"/>
      <w:r w:rsidRPr="00A677D5">
        <w:rPr>
          <w:rFonts w:cs="Times New Roman"/>
        </w:rPr>
        <w:t>ti,ab,kw</w:t>
      </w:r>
      <w:proofErr w:type="spellEnd"/>
      <w:proofErr w:type="gramEnd"/>
      <w:r w:rsidRPr="00A677D5">
        <w:rPr>
          <w:rFonts w:cs="Times New Roman"/>
        </w:rPr>
        <w:t xml:space="preserve"> </w:t>
      </w:r>
    </w:p>
    <w:p w:rsidR="008C3BF2" w:rsidRPr="00A677D5" w:rsidRDefault="008C3BF2" w:rsidP="008C3BF2">
      <w:pPr>
        <w:rPr>
          <w:rFonts w:cs="Times New Roman"/>
        </w:rPr>
      </w:pPr>
      <w:r w:rsidRPr="00A677D5">
        <w:rPr>
          <w:rFonts w:cs="Times New Roman"/>
        </w:rPr>
        <w:t>#2</w:t>
      </w:r>
      <w:r w:rsidRPr="00A677D5">
        <w:rPr>
          <w:rFonts w:cs="Times New Roman"/>
        </w:rPr>
        <w:tab/>
        <w:t>(</w:t>
      </w:r>
      <w:proofErr w:type="spellStart"/>
      <w:r w:rsidRPr="00A677D5">
        <w:rPr>
          <w:rFonts w:cs="Times New Roman"/>
        </w:rPr>
        <w:t>Adolesc</w:t>
      </w:r>
      <w:proofErr w:type="spellEnd"/>
      <w:r w:rsidRPr="00A677D5">
        <w:rPr>
          <w:rFonts w:cs="Times New Roman"/>
        </w:rPr>
        <w:t>*)</w:t>
      </w:r>
      <w:proofErr w:type="gramStart"/>
      <w:r w:rsidRPr="00A677D5">
        <w:rPr>
          <w:rFonts w:cs="Times New Roman"/>
        </w:rPr>
        <w:t>:</w:t>
      </w:r>
      <w:proofErr w:type="spellStart"/>
      <w:r w:rsidRPr="00A677D5">
        <w:rPr>
          <w:rFonts w:cs="Times New Roman"/>
        </w:rPr>
        <w:t>ti,ab</w:t>
      </w:r>
      <w:proofErr w:type="spellEnd"/>
      <w:proofErr w:type="gramEnd"/>
      <w:r w:rsidRPr="00A677D5">
        <w:rPr>
          <w:rFonts w:cs="Times New Roman"/>
        </w:rPr>
        <w:t xml:space="preserve"> </w:t>
      </w:r>
    </w:p>
    <w:p w:rsidR="008C3BF2" w:rsidRPr="00A677D5" w:rsidRDefault="008C3BF2" w:rsidP="008C3BF2">
      <w:pPr>
        <w:rPr>
          <w:rFonts w:cs="Times New Roman"/>
        </w:rPr>
      </w:pPr>
      <w:r w:rsidRPr="00A677D5">
        <w:rPr>
          <w:rFonts w:cs="Times New Roman"/>
        </w:rPr>
        <w:t>#3</w:t>
      </w:r>
      <w:r w:rsidRPr="00A677D5">
        <w:rPr>
          <w:rFonts w:cs="Times New Roman"/>
        </w:rPr>
        <w:tab/>
        <w:t>(Infant or Child or Minors or Puberty or Pediatrics or Schools)</w:t>
      </w:r>
      <w:proofErr w:type="gramStart"/>
      <w:r w:rsidRPr="00A677D5">
        <w:rPr>
          <w:rFonts w:cs="Times New Roman"/>
        </w:rPr>
        <w:t>:kw</w:t>
      </w:r>
      <w:proofErr w:type="gramEnd"/>
      <w:r w:rsidRPr="00A677D5">
        <w:rPr>
          <w:rFonts w:cs="Times New Roman"/>
        </w:rPr>
        <w:t xml:space="preserve"> </w:t>
      </w:r>
    </w:p>
    <w:p w:rsidR="008C3BF2" w:rsidRPr="00A677D5" w:rsidRDefault="008C3BF2" w:rsidP="008C3BF2">
      <w:pPr>
        <w:rPr>
          <w:rFonts w:cs="Times New Roman"/>
        </w:rPr>
      </w:pPr>
      <w:r w:rsidRPr="00A677D5">
        <w:rPr>
          <w:rFonts w:cs="Times New Roman"/>
        </w:rPr>
        <w:t>#4</w:t>
      </w:r>
      <w:r w:rsidRPr="00A677D5">
        <w:rPr>
          <w:rFonts w:cs="Times New Roman"/>
        </w:rPr>
        <w:tab/>
        <w:t xml:space="preserve">#1 or #2 or #3 </w:t>
      </w:r>
      <w:bookmarkStart w:id="0" w:name="_GoBack"/>
      <w:bookmarkEnd w:id="0"/>
    </w:p>
    <w:p w:rsidR="008C3BF2" w:rsidRPr="00A677D5" w:rsidRDefault="008C3BF2" w:rsidP="008C3BF2">
      <w:pPr>
        <w:rPr>
          <w:rFonts w:cs="Times New Roman"/>
        </w:rPr>
      </w:pPr>
      <w:r w:rsidRPr="00A677D5">
        <w:rPr>
          <w:rFonts w:cs="Times New Roman"/>
        </w:rPr>
        <w:t>#5</w:t>
      </w:r>
      <w:r w:rsidRPr="00A677D5">
        <w:rPr>
          <w:rFonts w:cs="Times New Roman"/>
        </w:rPr>
        <w:tab/>
        <w:t>adolescent*</w:t>
      </w:r>
      <w:proofErr w:type="gramStart"/>
      <w:r w:rsidRPr="00A677D5">
        <w:rPr>
          <w:rFonts w:cs="Times New Roman"/>
        </w:rPr>
        <w:t>:kw</w:t>
      </w:r>
      <w:proofErr w:type="gramEnd"/>
      <w:r w:rsidRPr="00A677D5">
        <w:rPr>
          <w:rFonts w:cs="Times New Roman"/>
        </w:rPr>
        <w:t xml:space="preserve"> </w:t>
      </w:r>
    </w:p>
    <w:p w:rsidR="008C3BF2" w:rsidRPr="00A677D5" w:rsidRDefault="008C3BF2" w:rsidP="008C3BF2">
      <w:pPr>
        <w:rPr>
          <w:rFonts w:cs="Times New Roman"/>
        </w:rPr>
      </w:pPr>
      <w:r w:rsidRPr="00A677D5">
        <w:rPr>
          <w:rFonts w:cs="Times New Roman"/>
        </w:rPr>
        <w:t>#6</w:t>
      </w:r>
      <w:r w:rsidRPr="00A677D5">
        <w:rPr>
          <w:rFonts w:cs="Times New Roman"/>
        </w:rPr>
        <w:tab/>
        <w:t>(adolescent* and (adult* or elderly or "middle aged" or "aged, 80 and over"))</w:t>
      </w:r>
      <w:proofErr w:type="gramStart"/>
      <w:r w:rsidRPr="00A677D5">
        <w:rPr>
          <w:rFonts w:cs="Times New Roman"/>
        </w:rPr>
        <w:t>:kw</w:t>
      </w:r>
      <w:proofErr w:type="gramEnd"/>
      <w:r w:rsidRPr="00A677D5">
        <w:rPr>
          <w:rFonts w:cs="Times New Roman"/>
        </w:rPr>
        <w:t xml:space="preserve"> </w:t>
      </w:r>
    </w:p>
    <w:p w:rsidR="008C3BF2" w:rsidRPr="00A677D5" w:rsidRDefault="008C3BF2" w:rsidP="008C3BF2">
      <w:pPr>
        <w:rPr>
          <w:rFonts w:cs="Times New Roman"/>
        </w:rPr>
      </w:pPr>
      <w:r w:rsidRPr="00A677D5">
        <w:rPr>
          <w:rFonts w:cs="Times New Roman"/>
        </w:rPr>
        <w:t>#7</w:t>
      </w:r>
      <w:r w:rsidRPr="00A677D5">
        <w:rPr>
          <w:rFonts w:cs="Times New Roman"/>
        </w:rPr>
        <w:tab/>
        <w:t xml:space="preserve">#6 and not #4 </w:t>
      </w:r>
    </w:p>
    <w:p w:rsidR="008C3BF2" w:rsidRPr="00A677D5" w:rsidRDefault="008C3BF2" w:rsidP="008C3BF2">
      <w:pPr>
        <w:rPr>
          <w:rFonts w:cs="Times New Roman"/>
        </w:rPr>
      </w:pPr>
      <w:r w:rsidRPr="00A677D5">
        <w:rPr>
          <w:rFonts w:cs="Times New Roman"/>
        </w:rPr>
        <w:t>#8</w:t>
      </w:r>
      <w:r w:rsidRPr="00A677D5">
        <w:rPr>
          <w:rFonts w:cs="Times New Roman"/>
        </w:rPr>
        <w:tab/>
        <w:t xml:space="preserve">#4 or #5 </w:t>
      </w:r>
    </w:p>
    <w:p w:rsidR="008C3BF2" w:rsidRPr="00A677D5" w:rsidRDefault="008C3BF2" w:rsidP="008C3BF2">
      <w:pPr>
        <w:rPr>
          <w:rFonts w:cs="Times New Roman"/>
        </w:rPr>
      </w:pPr>
      <w:r w:rsidRPr="00A677D5">
        <w:rPr>
          <w:rFonts w:cs="Times New Roman"/>
        </w:rPr>
        <w:t>#9</w:t>
      </w:r>
      <w:r w:rsidRPr="00A677D5">
        <w:rPr>
          <w:rFonts w:cs="Times New Roman"/>
        </w:rPr>
        <w:tab/>
        <w:t>#8 and not #7 from 2012 to 2012, in Trials</w:t>
      </w:r>
    </w:p>
    <w:p w:rsidR="00061943" w:rsidRPr="00A677D5" w:rsidRDefault="00061943">
      <w:pPr>
        <w:rPr>
          <w:rFonts w:cs="Times New Roman"/>
        </w:rPr>
      </w:pPr>
    </w:p>
    <w:sectPr w:rsidR="00061943" w:rsidRPr="00A677D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16" w:rsidRDefault="007F7016" w:rsidP="007F7016">
      <w:pPr>
        <w:spacing w:after="0" w:line="240" w:lineRule="auto"/>
      </w:pPr>
      <w:r>
        <w:separator/>
      </w:r>
    </w:p>
  </w:endnote>
  <w:endnote w:type="continuationSeparator" w:id="0">
    <w:p w:rsidR="007F7016" w:rsidRDefault="007F7016" w:rsidP="007F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42" w:rsidRDefault="00190B42">
    <w:pPr>
      <w:pStyle w:val="Footer"/>
      <w:jc w:val="center"/>
    </w:pPr>
  </w:p>
  <w:p w:rsidR="00190B42" w:rsidRDefault="00190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16" w:rsidRDefault="007F7016" w:rsidP="007F7016">
      <w:pPr>
        <w:spacing w:after="0" w:line="240" w:lineRule="auto"/>
      </w:pPr>
      <w:r>
        <w:separator/>
      </w:r>
    </w:p>
  </w:footnote>
  <w:footnote w:type="continuationSeparator" w:id="0">
    <w:p w:rsidR="007F7016" w:rsidRDefault="007F7016" w:rsidP="007F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16" w:rsidRPr="00A677D5" w:rsidRDefault="007F7016" w:rsidP="001135E9">
    <w:pPr>
      <w:widowControl w:val="0"/>
      <w:spacing w:after="0" w:line="240" w:lineRule="auto"/>
      <w:rPr>
        <w:rFonts w:cs="Times New Roman"/>
      </w:rPr>
    </w:pPr>
    <w:r w:rsidRPr="00A677D5">
      <w:rPr>
        <w:rFonts w:cs="Times New Roman"/>
      </w:rPr>
      <w:t>Supplement</w:t>
    </w:r>
    <w:r w:rsidR="00A677D5" w:rsidRPr="00A677D5">
      <w:rPr>
        <w:rFonts w:cs="Times New Roman"/>
      </w:rPr>
      <w:t>ary File</w:t>
    </w:r>
    <w:r w:rsidRPr="00A677D5">
      <w:rPr>
        <w:rFonts w:cs="Times New Roman"/>
      </w:rPr>
      <w:t xml:space="preserve"> 1. </w:t>
    </w:r>
    <w:r w:rsidR="00353C5A" w:rsidRPr="00A677D5">
      <w:rPr>
        <w:rFonts w:cs="Times New Roman"/>
      </w:rPr>
      <w:t>Search Strategy</w:t>
    </w:r>
  </w:p>
  <w:p w:rsidR="007F7016" w:rsidRDefault="007F7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F2"/>
    <w:rsid w:val="00061943"/>
    <w:rsid w:val="001135E9"/>
    <w:rsid w:val="001456E8"/>
    <w:rsid w:val="00190B42"/>
    <w:rsid w:val="00353C5A"/>
    <w:rsid w:val="004C5E60"/>
    <w:rsid w:val="007F7016"/>
    <w:rsid w:val="008C3BF2"/>
    <w:rsid w:val="00A677D5"/>
    <w:rsid w:val="00F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7328"/>
  <w15:chartTrackingRefBased/>
  <w15:docId w15:val="{AFBCA274-CB5E-42C4-A18D-55ADE20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F2"/>
    <w:pPr>
      <w:spacing w:after="200" w:line="276" w:lineRule="auto"/>
    </w:pPr>
    <w:rPr>
      <w:rFonts w:eastAsiaTheme="minorEastAsia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C3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3BF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er">
    <w:name w:val="header"/>
    <w:basedOn w:val="Normal"/>
    <w:link w:val="HeaderChar"/>
    <w:unhideWhenUsed/>
    <w:rsid w:val="008C3BF2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rsid w:val="008C3B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01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Gates</dc:creator>
  <cp:keywords/>
  <dc:description/>
  <cp:lastModifiedBy>Allison Gates</cp:lastModifiedBy>
  <cp:revision>3</cp:revision>
  <dcterms:created xsi:type="dcterms:W3CDTF">2018-07-17T17:39:00Z</dcterms:created>
  <dcterms:modified xsi:type="dcterms:W3CDTF">2018-09-05T19:35:00Z</dcterms:modified>
</cp:coreProperties>
</file>